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3C0E0">
      <w:pPr>
        <w:spacing w:after="156" w:afterLines="50" w:line="560" w:lineRule="exact"/>
        <w:rPr>
          <w:rFonts w:ascii="Times New Roman" w:hAnsi="Times New Roman" w:eastAsia="方正小标宋_GBK" w:cs="Times New Roman"/>
          <w:sz w:val="36"/>
          <w:szCs w:val="36"/>
        </w:rPr>
      </w:pPr>
      <w:bookmarkStart w:id="0" w:name="_GoBack"/>
      <w:r>
        <w:rPr>
          <w:rFonts w:ascii="Times New Roman" w:hAnsi="Times New Roman" w:eastAsia="黑体" w:cs="Times New Roman"/>
          <w:sz w:val="32"/>
          <w:szCs w:val="32"/>
        </w:rPr>
        <w:t>附件1</w:t>
      </w:r>
    </w:p>
    <w:p w14:paraId="19E3BC4F">
      <w:pPr>
        <w:widowControl/>
        <w:spacing w:after="156" w:afterLines="50" w:line="400" w:lineRule="exact"/>
        <w:jc w:val="center"/>
        <w:rPr>
          <w:rFonts w:ascii="Times New Roman" w:hAnsi="Times New Roman" w:eastAsia="Arial Unicode MS" w:cs="Times New Roman"/>
          <w:sz w:val="36"/>
          <w:szCs w:val="36"/>
        </w:rPr>
      </w:pPr>
      <w:r>
        <w:rPr>
          <w:rFonts w:ascii="Times New Roman" w:hAnsi="Times New Roman" w:eastAsia="方正小标宋_GBK" w:cs="Times New Roman"/>
          <w:sz w:val="36"/>
          <w:szCs w:val="36"/>
        </w:rPr>
        <w:t>全国矿山安全监管监察干部教育培训师申报登记表</w:t>
      </w:r>
      <w:bookmarkEnd w:id="0"/>
    </w:p>
    <w:p w14:paraId="4F9CFD36">
      <w:pPr>
        <w:spacing w:line="400" w:lineRule="exact"/>
        <w:rPr>
          <w:rFonts w:ascii="Times New Roman" w:hAnsi="Times New Roman" w:eastAsia="方正仿宋_GB2312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单位名称（盖章）：</w:t>
      </w:r>
      <w:r>
        <w:rPr>
          <w:rFonts w:ascii="Times New Roman" w:hAnsi="Times New Roman" w:eastAsia="方正仿宋_GB2312" w:cs="Times New Roman"/>
          <w:sz w:val="28"/>
          <w:szCs w:val="28"/>
        </w:rPr>
        <w:t xml:space="preserve">                </w:t>
      </w:r>
      <w:r>
        <w:rPr>
          <w:rFonts w:ascii="Times New Roman" w:hAnsi="Times New Roman" w:eastAsia="方正仿宋_GBK" w:cs="Times New Roman"/>
          <w:sz w:val="28"/>
          <w:szCs w:val="28"/>
        </w:rPr>
        <w:t>填写日期：</w:t>
      </w:r>
      <w:r>
        <w:rPr>
          <w:rFonts w:ascii="Times New Roman" w:hAnsi="Times New Roman" w:eastAsia="方正仿宋_GB2312" w:cs="Times New Roman"/>
          <w:sz w:val="28"/>
          <w:szCs w:val="28"/>
        </w:rPr>
        <w:t xml:space="preserve">     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ascii="Times New Roman" w:hAnsi="Times New Roman" w:eastAsia="方正仿宋_GB2312" w:cs="Times New Roman"/>
          <w:sz w:val="28"/>
          <w:szCs w:val="28"/>
        </w:rPr>
        <w:t xml:space="preserve">    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ascii="Times New Roman" w:hAnsi="Times New Roman" w:eastAsia="方正仿宋_GB2312" w:cs="Times New Roman"/>
          <w:sz w:val="28"/>
          <w:szCs w:val="28"/>
        </w:rPr>
        <w:t xml:space="preserve">    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</w:p>
    <w:tbl>
      <w:tblPr>
        <w:tblStyle w:val="2"/>
        <w:tblW w:w="9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1129"/>
        <w:gridCol w:w="889"/>
        <w:gridCol w:w="1035"/>
        <w:gridCol w:w="1517"/>
        <w:gridCol w:w="1479"/>
        <w:gridCol w:w="1492"/>
      </w:tblGrid>
      <w:tr w14:paraId="5BDE0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194" w:type="dxa"/>
            <w:noWrap w:val="0"/>
            <w:vAlign w:val="center"/>
          </w:tcPr>
          <w:p w14:paraId="720BB464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姓名</w:t>
            </w:r>
          </w:p>
        </w:tc>
        <w:tc>
          <w:tcPr>
            <w:tcW w:w="1129" w:type="dxa"/>
            <w:noWrap w:val="0"/>
            <w:vAlign w:val="center"/>
          </w:tcPr>
          <w:p w14:paraId="77F2737E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889" w:type="dxa"/>
            <w:noWrap w:val="0"/>
            <w:vAlign w:val="center"/>
          </w:tcPr>
          <w:p w14:paraId="397ED9A5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性别</w:t>
            </w:r>
          </w:p>
        </w:tc>
        <w:tc>
          <w:tcPr>
            <w:tcW w:w="1035" w:type="dxa"/>
            <w:noWrap w:val="0"/>
            <w:vAlign w:val="center"/>
          </w:tcPr>
          <w:p w14:paraId="35F8FDDB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5266C117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出生年月</w:t>
            </w:r>
          </w:p>
        </w:tc>
        <w:tc>
          <w:tcPr>
            <w:tcW w:w="1479" w:type="dxa"/>
            <w:noWrap w:val="0"/>
            <w:vAlign w:val="center"/>
          </w:tcPr>
          <w:p w14:paraId="762CDBD2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vMerge w:val="restart"/>
            <w:noWrap w:val="0"/>
            <w:vAlign w:val="center"/>
          </w:tcPr>
          <w:p w14:paraId="57C241F1">
            <w:pPr>
              <w:spacing w:line="400" w:lineRule="exact"/>
              <w:ind w:firstLine="482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近期</w:t>
            </w:r>
          </w:p>
          <w:p w14:paraId="4489DB48">
            <w:pPr>
              <w:spacing w:line="400" w:lineRule="exact"/>
              <w:ind w:firstLine="482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一寸</w:t>
            </w:r>
          </w:p>
          <w:p w14:paraId="7337C3F4">
            <w:pPr>
              <w:spacing w:line="400" w:lineRule="exact"/>
              <w:ind w:firstLine="482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彩照</w:t>
            </w:r>
          </w:p>
        </w:tc>
      </w:tr>
      <w:tr w14:paraId="1E5E1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2194" w:type="dxa"/>
            <w:noWrap w:val="0"/>
            <w:vAlign w:val="center"/>
          </w:tcPr>
          <w:p w14:paraId="4BA06E59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政治面貌</w:t>
            </w:r>
          </w:p>
        </w:tc>
        <w:tc>
          <w:tcPr>
            <w:tcW w:w="1129" w:type="dxa"/>
            <w:noWrap w:val="0"/>
            <w:vAlign w:val="center"/>
          </w:tcPr>
          <w:p w14:paraId="275252AF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889" w:type="dxa"/>
            <w:noWrap w:val="0"/>
            <w:vAlign w:val="center"/>
          </w:tcPr>
          <w:p w14:paraId="7A96599F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民族</w:t>
            </w:r>
          </w:p>
        </w:tc>
        <w:tc>
          <w:tcPr>
            <w:tcW w:w="1035" w:type="dxa"/>
            <w:noWrap w:val="0"/>
            <w:vAlign w:val="center"/>
          </w:tcPr>
          <w:p w14:paraId="174D23BD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4BF6C1A6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文化程度</w:t>
            </w:r>
          </w:p>
        </w:tc>
        <w:tc>
          <w:tcPr>
            <w:tcW w:w="1479" w:type="dxa"/>
            <w:noWrap w:val="0"/>
            <w:vAlign w:val="center"/>
          </w:tcPr>
          <w:p w14:paraId="773D2923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vMerge w:val="continue"/>
            <w:noWrap w:val="0"/>
            <w:vAlign w:val="center"/>
          </w:tcPr>
          <w:p w14:paraId="03ADCD2E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6D585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194" w:type="dxa"/>
            <w:noWrap w:val="0"/>
            <w:vAlign w:val="center"/>
          </w:tcPr>
          <w:p w14:paraId="7CFDBD33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工作年限</w:t>
            </w:r>
          </w:p>
        </w:tc>
        <w:tc>
          <w:tcPr>
            <w:tcW w:w="1129" w:type="dxa"/>
            <w:noWrap w:val="0"/>
            <w:vAlign w:val="center"/>
          </w:tcPr>
          <w:p w14:paraId="74D0ED66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889" w:type="dxa"/>
            <w:noWrap w:val="0"/>
            <w:vAlign w:val="center"/>
          </w:tcPr>
          <w:p w14:paraId="149161E7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教龄</w:t>
            </w:r>
          </w:p>
        </w:tc>
        <w:tc>
          <w:tcPr>
            <w:tcW w:w="1035" w:type="dxa"/>
            <w:noWrap w:val="0"/>
            <w:vAlign w:val="center"/>
          </w:tcPr>
          <w:p w14:paraId="3DA7539D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4826BAFC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手机号码</w:t>
            </w:r>
          </w:p>
        </w:tc>
        <w:tc>
          <w:tcPr>
            <w:tcW w:w="1479" w:type="dxa"/>
            <w:noWrap w:val="0"/>
            <w:vAlign w:val="center"/>
          </w:tcPr>
          <w:p w14:paraId="0C816B37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vMerge w:val="continue"/>
            <w:noWrap w:val="0"/>
            <w:vAlign w:val="center"/>
          </w:tcPr>
          <w:p w14:paraId="55DEA525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1C3E8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194" w:type="dxa"/>
            <w:noWrap w:val="0"/>
            <w:vAlign w:val="center"/>
          </w:tcPr>
          <w:p w14:paraId="094DD10F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毕业院校及专业</w:t>
            </w:r>
          </w:p>
        </w:tc>
        <w:tc>
          <w:tcPr>
            <w:tcW w:w="3053" w:type="dxa"/>
            <w:gridSpan w:val="3"/>
            <w:noWrap w:val="0"/>
            <w:vAlign w:val="center"/>
          </w:tcPr>
          <w:p w14:paraId="7044615D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28B53560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毕业时间</w:t>
            </w:r>
          </w:p>
        </w:tc>
        <w:tc>
          <w:tcPr>
            <w:tcW w:w="2971" w:type="dxa"/>
            <w:gridSpan w:val="2"/>
            <w:noWrap w:val="0"/>
            <w:vAlign w:val="center"/>
          </w:tcPr>
          <w:p w14:paraId="69CB3557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76BD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194" w:type="dxa"/>
            <w:noWrap w:val="0"/>
            <w:vAlign w:val="center"/>
          </w:tcPr>
          <w:p w14:paraId="083F59C7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注安师证件号</w:t>
            </w:r>
          </w:p>
        </w:tc>
        <w:tc>
          <w:tcPr>
            <w:tcW w:w="3053" w:type="dxa"/>
            <w:gridSpan w:val="3"/>
            <w:noWrap w:val="0"/>
            <w:vAlign w:val="center"/>
          </w:tcPr>
          <w:p w14:paraId="12AAE529">
            <w:pPr>
              <w:spacing w:line="400" w:lineRule="exact"/>
              <w:rPr>
                <w:rFonts w:ascii="Times New Roman" w:hAnsi="Times New Roman" w:eastAsia="方正仿宋_GB2312" w:cs="Times New Roman"/>
                <w:spacing w:val="-16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pacing w:val="-16"/>
                <w:sz w:val="24"/>
                <w:szCs w:val="24"/>
              </w:rPr>
              <w:t>（若取得，请填写证书编号）</w:t>
            </w:r>
          </w:p>
        </w:tc>
        <w:tc>
          <w:tcPr>
            <w:tcW w:w="1517" w:type="dxa"/>
            <w:noWrap w:val="0"/>
            <w:vAlign w:val="center"/>
          </w:tcPr>
          <w:p w14:paraId="3ABE959D">
            <w:pPr>
              <w:spacing w:line="32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职称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/</w:t>
            </w:r>
          </w:p>
          <w:p w14:paraId="022CED62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职务/职级</w:t>
            </w:r>
          </w:p>
        </w:tc>
        <w:tc>
          <w:tcPr>
            <w:tcW w:w="2971" w:type="dxa"/>
            <w:gridSpan w:val="2"/>
            <w:noWrap w:val="0"/>
            <w:vAlign w:val="center"/>
          </w:tcPr>
          <w:p w14:paraId="271C2965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4EFA5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194" w:type="dxa"/>
            <w:tcBorders>
              <w:bottom w:val="single" w:color="auto" w:sz="4" w:space="0"/>
            </w:tcBorders>
            <w:noWrap w:val="0"/>
            <w:vAlign w:val="center"/>
          </w:tcPr>
          <w:p w14:paraId="286F517B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pacing w:val="-20"/>
                <w:sz w:val="24"/>
                <w:szCs w:val="24"/>
              </w:rPr>
              <w:t>申报师资类别</w:t>
            </w:r>
          </w:p>
          <w:p w14:paraId="75F98D1B">
            <w:pPr>
              <w:spacing w:line="400" w:lineRule="exact"/>
              <w:rPr>
                <w:rFonts w:ascii="Times New Roman" w:hAnsi="Times New Roman" w:eastAsia="方正仿宋_GB2312" w:cs="Times New Roman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pacing w:val="-20"/>
                <w:sz w:val="24"/>
                <w:szCs w:val="24"/>
              </w:rPr>
              <w:t>（</w:t>
            </w:r>
            <w:r>
              <w:rPr>
                <w:rFonts w:ascii="Times New Roman" w:hAnsi="Times New Roman" w:eastAsia="方正仿宋_GBK" w:cs="Times New Roman"/>
                <w:spacing w:val="-24"/>
                <w:sz w:val="24"/>
                <w:szCs w:val="24"/>
              </w:rPr>
              <w:t>见备注，最多填</w:t>
            </w:r>
            <w:r>
              <w:rPr>
                <w:rFonts w:ascii="Times New Roman" w:hAnsi="Times New Roman" w:eastAsia="方正仿宋_GB2312" w:cs="Times New Roman"/>
                <w:spacing w:val="-24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spacing w:val="-24"/>
                <w:sz w:val="24"/>
                <w:szCs w:val="24"/>
              </w:rPr>
              <w:t>个）</w:t>
            </w:r>
          </w:p>
        </w:tc>
        <w:tc>
          <w:tcPr>
            <w:tcW w:w="305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8D6BE67">
            <w:pPr>
              <w:spacing w:line="32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90805" cy="95250"/>
                      <wp:effectExtent l="4445" t="4445" r="19050" b="14605"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7.5pt;width:7.15pt;" fillcolor="#FFFFFF" filled="t" coordsize="21600,21600" o:gfxdata="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5NGojTAAAAAwEAAA8AAAAAAAAAAQAgAAAAIgAAAGRycy9kb3du&#10;cmV2LnhtbFBLAQIUABQAAAAIAIdO4kBLHlC7BAIAAD4EAAAOAAAAAAAAAAEAIAAAACIBAABkcnMv&#10;ZTJvRG9jLnhtbFBLBQYAAAAABgAGAFkBAACYBQAAAAA=&#10;">
                      <v:path/>
                      <v:fill on="t" focussize="0,0"/>
                      <v:stroke/>
                      <v:imagedata o:title=""/>
                      <o:lock v:ext="edit" grouping="f" rotation="t" text="f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政治能力提升 </w:t>
            </w:r>
          </w:p>
          <w:p w14:paraId="3F6EE4D7">
            <w:pPr>
              <w:spacing w:line="32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90805" cy="95250"/>
                      <wp:effectExtent l="4445" t="4445" r="19050" b="14605"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7.5pt;width:7.15pt;" fillcolor="#FFFFFF" filled="t" coordsize="21600,21600" o:gfxdata="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k0aiNMAAAADAQAADwAAAAAAAAABACAAAAAiAAAAZHJzL2Rvd25y&#10;ZXYueG1sUEsBAhQAFAAAAAgAh07iQAHAlEsDAgAAPgQAAA4AAAAAAAAAAQAgAAAAIgEAAGRycy9l&#10;Mm9Eb2MueG1sUEsFBgAAAAAGAAYAWQEAAJcFAAAAAA==&#10;">
                      <v:path/>
                      <v:fill on="t" focussize="0,0"/>
                      <v:stroke/>
                      <v:imagedata o:title=""/>
                      <o:lock v:ext="edit" grouping="f" rotation="t" text="f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决策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领导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力提升</w:t>
            </w:r>
          </w:p>
          <w:p w14:paraId="49BD560B">
            <w:pPr>
              <w:spacing w:line="32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90805" cy="95250"/>
                      <wp:effectExtent l="4445" t="4445" r="19050" b="14605"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7.5pt;width:7.15pt;" fillcolor="#FFFFFF" filled="t" coordsize="21600,21600" o:gfxdata="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5NGojTAAAAAwEAAA8AAAAAAAAAAQAgAAAAIgAAAGRycy9kb3du&#10;cmV2LnhtbFBLAQIUABQAAAAIAIdO4kDha6HOBAIAAD4EAAAOAAAAAAAAAAEAIAAAACIBAABkcnMv&#10;ZTJvRG9jLnhtbFBLBQYAAAAABgAGAFkBAACYBQAAAAA=&#10;">
                      <v:path/>
                      <v:fill on="t" focussize="0,0"/>
                      <v:stroke/>
                      <v:imagedata o:title=""/>
                      <o:lock v:ext="edit" grouping="f" rotation="t" text="f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监管监察能力提升</w:t>
            </w:r>
          </w:p>
          <w:p w14:paraId="7BB9D931">
            <w:pPr>
              <w:spacing w:line="32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90805" cy="95250"/>
                      <wp:effectExtent l="4445" t="4445" r="19050" b="14605"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7.5pt;width:7.15pt;" fillcolor="#FFFFFF" filled="t" coordsize="21600,21600" o:gfxdata="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k0aiNMAAAADAQAADwAAAAAAAAABACAAAAAiAAAAZHJzL2Rvd25y&#10;ZXYueG1sUEsBAhQAFAAAAAgAh07iQDTRWfQDAgAAPgQAAA4AAAAAAAAAAQAgAAAAIgEAAGRycy9l&#10;Mm9Eb2MueG1sUEsFBgAAAAAGAAYAWQEAAJcFAAAAAA==&#10;">
                      <v:path/>
                      <v:fill on="t" focussize="0,0"/>
                      <v:stroke/>
                      <v:imagedata o:title=""/>
                      <o:lock v:ext="edit" grouping="f" rotation="t" text="f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专业能力提升</w:t>
            </w:r>
          </w:p>
        </w:tc>
        <w:tc>
          <w:tcPr>
            <w:tcW w:w="1517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 w14:paraId="4037BB30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专业能力提升类师资的专业特长</w:t>
            </w:r>
          </w:p>
        </w:tc>
        <w:tc>
          <w:tcPr>
            <w:tcW w:w="2971" w:type="dxa"/>
            <w:gridSpan w:val="2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 w14:paraId="33F3AA31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90805" cy="95250"/>
                      <wp:effectExtent l="4445" t="4445" r="19050" b="14605"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7.5pt;width:7.15pt;" fillcolor="#FFFFFF" filled="t" coordsize="21600,21600" o:gfxdata="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5NGojTAAAAAwEAAA8AAAAAAAAAAQAgAAAAIgAAAGRycy9kb3du&#10;cmV2LnhtbFBLAQIUABQAAAAIAIdO4kB+D50EBAIAAD4EAAAOAAAAAAAAAAEAIAAAACIBAABkcnMv&#10;ZTJvRG9jLnhtbFBLBQYAAAAABgAGAFkBAACYBQAAAAA=&#10;">
                      <v:path/>
                      <v:fill on="t" focussize="0,0"/>
                      <v:stroke/>
                      <v:imagedata o:title=""/>
                      <o:lock v:ext="edit" grouping="f" rotation="t" text="f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矿山灾害防治   </w:t>
            </w:r>
          </w:p>
          <w:p w14:paraId="5F459BAE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103505</wp:posOffset>
                      </wp:positionV>
                      <wp:extent cx="90805" cy="95250"/>
                      <wp:effectExtent l="4445" t="4445" r="19050" b="1460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.65pt;margin-top:8.15pt;height:7.5pt;width:7.15pt;z-index:251661312;mso-width-relative:page;mso-height-relative:page;" fillcolor="#FFFFFF" filled="t" coordsize="21600,21600" o:gfxdata="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p5iKB0gAAAAYBAAAPAAAAAAAAAAEAIAAAACIAAABkcnMvZG93bnJldi54bWxQSwECFAAU&#10;AAAACACHTuJA7jFzDPcBAAAbBAAADgAAAAAAAAABACAAAAAhAQAAZHJzL2Uyb0RvYy54bWxQSwUG&#10;AAAAAAYABgBZAQAAigUAAAAA&#10;">
                      <v:path/>
                      <v:fill on="t"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857885</wp:posOffset>
                      </wp:positionH>
                      <wp:positionV relativeFrom="paragraph">
                        <wp:posOffset>98425</wp:posOffset>
                      </wp:positionV>
                      <wp:extent cx="90805" cy="95250"/>
                      <wp:effectExtent l="4445" t="4445" r="19050" b="14605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7.55pt;margin-top:7.75pt;height:7.5pt;width:7.15pt;z-index:251662336;mso-width-relative:page;mso-height-relative:page;" fillcolor="#FFFFFF" filled="t" coordsize="21600,21600" o:gfxdata="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+luHDXAAAACQEAAA8AAAAAAAAAAQAgAAAAIgAAAGRycy9kb3ducmV2LnhtbFBL&#10;AQIUABQAAAAIAIdO4kCnj/hz9wEAABsEAAAOAAAAAAAAAAEAIAAAACYBAABkcnMvZTJvRG9jLnht&#10;bFBLBQYAAAAABgAGAFkBAACPBQAAAAA=&#10;">
                      <v:path/>
                      <v:fill on="t"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减灾救灾   应急救援</w:t>
            </w:r>
          </w:p>
          <w:p w14:paraId="6E81160E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82550</wp:posOffset>
                      </wp:positionV>
                      <wp:extent cx="90805" cy="95250"/>
                      <wp:effectExtent l="4445" t="4445" r="19050" b="1460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3.7pt;margin-top:6.5pt;height:7.5pt;width:7.15pt;z-index:251664384;mso-width-relative:page;mso-height-relative:page;" fillcolor="#FFFFFF" filled="t" coordsize="21600,21600" o:gfxdata="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Be9orWAAAACQEAAA8AAAAAAAAAAQAgAAAAIgAAAGRycy9kb3ducmV2LnhtbFBL&#10;AQIUABQAAAAIAIdO4kAppPUm+AEAABsEAAAOAAAAAAAAAAEAIAAAACUBAABkcnMvZTJvRG9jLnht&#10;bFBLBQYAAAAABgAGAFkBAACPBQAAAAA=&#10;">
                      <v:path/>
                      <v:fill on="t"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83820</wp:posOffset>
                      </wp:positionV>
                      <wp:extent cx="90805" cy="95250"/>
                      <wp:effectExtent l="4445" t="4445" r="19050" b="14605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.85pt;margin-top:6.6pt;height:7.5pt;width:7.15pt;z-index:251663360;mso-width-relative:page;mso-height-relative:page;" fillcolor="#FFFFFF" filled="t" coordsize="21600,21600" o:gfxdata="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wUoSrUAAAABgEAAA8AAAAAAAAAAQAgAAAAIgAAAGRycy9kb3ducmV2LnhtbFBLAQIU&#10;ABQAAAAIAIdO4kDLvf+y9wEAABsEAAAOAAAAAAAAAAEAIAAAACMBAABkcnMvZTJvRG9jLnhtbFBL&#10;BQYAAAAABgAGAFkBAACMBQAAAAA=&#10;">
                      <v:path/>
                      <v:fill on="t"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科技装备  智能化建设</w:t>
            </w:r>
          </w:p>
          <w:p w14:paraId="6EEDE6E0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1245870</wp:posOffset>
                      </wp:positionH>
                      <wp:positionV relativeFrom="paragraph">
                        <wp:posOffset>97790</wp:posOffset>
                      </wp:positionV>
                      <wp:extent cx="90805" cy="95250"/>
                      <wp:effectExtent l="4445" t="4445" r="19050" b="14605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8.1pt;margin-top:7.7pt;height:7.5pt;width:7.15pt;z-index:251660288;mso-width-relative:page;mso-height-relative:page;" fillcolor="#FFFFFF" filled="t" coordsize="21600,21600" o:gfxdata="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ksPrW1wAAAAkBAAAPAAAAAAAAAAEAIAAAACIAAABkcnMvZG93bnJldi54bWxQ&#10;SwECFAAUAAAACACHTuJAG1zJcvgBAAAdBAAADgAAAAAAAAABACAAAAAmAQAAZHJzL2Uyb0RvYy54&#10;bWxQSwUGAAAAAAYABgBZAQAAkAUAAAAA&#10;">
                      <v:path/>
                      <v:fill on="t"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90170</wp:posOffset>
                      </wp:positionV>
                      <wp:extent cx="90805" cy="95250"/>
                      <wp:effectExtent l="4445" t="4445" r="19050" b="1460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.85pt;margin-top:7.1pt;height:7.5pt;width:7.15pt;z-index:251665408;mso-width-relative:page;mso-height-relative:page;" fillcolor="#FFFFFF" filled="t" coordsize="21600,21600" o:gfxdata="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zDHYT1AAAAAYBAAAPAAAAAAAAAAEAIAAAACIAAABkcnMvZG93bnJldi54bWxQSwEC&#10;FAAUAAAACACHTuJAf8ALFfgBAAAdBAAADgAAAAAAAAABACAAAAAjAQAAZHJzL2Uyb0RvYy54bWxQ&#10;SwUGAAAAAAYABgBZAQAAjQUAAAAA&#10;">
                      <v:path/>
                      <v:fill on="t"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安全生产标准化  其他</w:t>
            </w:r>
          </w:p>
        </w:tc>
      </w:tr>
      <w:tr w14:paraId="52B6C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194" w:type="dxa"/>
            <w:noWrap w:val="0"/>
            <w:vAlign w:val="center"/>
          </w:tcPr>
          <w:p w14:paraId="3D11D6D9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申报师资级别</w:t>
            </w:r>
          </w:p>
        </w:tc>
        <w:tc>
          <w:tcPr>
            <w:tcW w:w="3053" w:type="dxa"/>
            <w:gridSpan w:val="3"/>
            <w:noWrap w:val="0"/>
            <w:vAlign w:val="center"/>
          </w:tcPr>
          <w:p w14:paraId="78238E28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90805" cy="95250"/>
                      <wp:effectExtent l="4445" t="4445" r="19050" b="14605"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7.5pt;width:7.15pt;" fillcolor="#FFFFFF" filled="t" coordsize="21600,21600" o:gfxdata="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uTRqI0wAAAAMBAAAPAAAAAAAAAAEAIAAAACIAAABkcnMvZG93&#10;bnJldi54bWxQSwECFAAUAAAACACHTuJAo1fsuAUCAABABAAADgAAAAAAAAABACAAAAAiAQAAZHJz&#10;L2Uyb0RvYy54bWxQSwUGAAAAAAYABgBZAQAAmQUAAAAA&#10;">
                      <v:path/>
                      <v:fill on="t" focussize="0,0"/>
                      <v:stroke/>
                      <v:imagedata o:title=""/>
                      <o:lock v:ext="edit" grouping="f" rotation="t" text="f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国家局师资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90805" cy="95250"/>
                      <wp:effectExtent l="4445" t="4445" r="19050" b="14605"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7.5pt;width:7.15pt;" fillcolor="#FFFFFF" filled="t" coordsize="21600,21600" o:gfxdata="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uTRqI0wAAAAMBAAAPAAAAAAAAAAEAIAAAACIAAABkcnMvZG93&#10;bnJldi54bWxQSwECFAAUAAAACACHTuJAs9eDxgUCAABABAAADgAAAAAAAAABACAAAAAiAQAAZHJz&#10;L2Uyb0RvYy54bWxQSwUGAAAAAAYABgBZAQAAmQUAAAAA&#10;">
                      <v:path/>
                      <v:fill on="t" focussize="0,0"/>
                      <v:stroke/>
                      <v:imagedata o:title=""/>
                      <o:lock v:ext="edit" grouping="f" rotation="t" text="f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省级局师资</w:t>
            </w:r>
          </w:p>
        </w:tc>
        <w:tc>
          <w:tcPr>
            <w:tcW w:w="1517" w:type="dxa"/>
            <w:vMerge w:val="continue"/>
            <w:noWrap w:val="0"/>
            <w:vAlign w:val="center"/>
          </w:tcPr>
          <w:p w14:paraId="4C17513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971" w:type="dxa"/>
            <w:gridSpan w:val="2"/>
            <w:vMerge w:val="continue"/>
            <w:noWrap w:val="0"/>
            <w:vAlign w:val="center"/>
          </w:tcPr>
          <w:p w14:paraId="55ECFFE4">
            <w:pPr>
              <w:spacing w:line="400" w:lineRule="exact"/>
              <w:ind w:firstLine="482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2E44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194" w:type="dxa"/>
            <w:noWrap w:val="0"/>
            <w:vAlign w:val="center"/>
          </w:tcPr>
          <w:p w14:paraId="173B9777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学习经历</w:t>
            </w:r>
          </w:p>
        </w:tc>
        <w:tc>
          <w:tcPr>
            <w:tcW w:w="7541" w:type="dxa"/>
            <w:gridSpan w:val="6"/>
            <w:noWrap w:val="0"/>
            <w:vAlign w:val="top"/>
          </w:tcPr>
          <w:p w14:paraId="09A31839">
            <w:pPr>
              <w:spacing w:line="400" w:lineRule="exac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5F24F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2194" w:type="dxa"/>
            <w:noWrap w:val="0"/>
            <w:vAlign w:val="center"/>
          </w:tcPr>
          <w:p w14:paraId="6140CCAC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教育培训经历</w:t>
            </w:r>
          </w:p>
        </w:tc>
        <w:tc>
          <w:tcPr>
            <w:tcW w:w="7541" w:type="dxa"/>
            <w:gridSpan w:val="6"/>
            <w:noWrap w:val="0"/>
            <w:vAlign w:val="top"/>
          </w:tcPr>
          <w:p w14:paraId="2AA2E2E8">
            <w:pPr>
              <w:spacing w:line="400" w:lineRule="exac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（写明曾经授课的单位名称、课程名称、时间等情况）</w:t>
            </w:r>
          </w:p>
          <w:p w14:paraId="0BB3C53C">
            <w:pPr>
              <w:spacing w:line="400" w:lineRule="exac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022A1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2194" w:type="dxa"/>
            <w:noWrap w:val="0"/>
            <w:vAlign w:val="center"/>
          </w:tcPr>
          <w:p w14:paraId="7D884CDD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行业工作业绩</w:t>
            </w:r>
          </w:p>
        </w:tc>
        <w:tc>
          <w:tcPr>
            <w:tcW w:w="7541" w:type="dxa"/>
            <w:gridSpan w:val="6"/>
            <w:noWrap w:val="0"/>
            <w:vAlign w:val="top"/>
          </w:tcPr>
          <w:p w14:paraId="0DE7D103">
            <w:pPr>
              <w:spacing w:line="400" w:lineRule="exac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（含标准制定、科研项目、成果获奖、技术服务等情况）</w:t>
            </w:r>
          </w:p>
          <w:p w14:paraId="63F57181">
            <w:pPr>
              <w:spacing w:line="400" w:lineRule="exac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45F4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2194" w:type="dxa"/>
            <w:noWrap w:val="0"/>
            <w:vAlign w:val="center"/>
          </w:tcPr>
          <w:p w14:paraId="1931CC20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工作单位意见</w:t>
            </w:r>
          </w:p>
        </w:tc>
        <w:tc>
          <w:tcPr>
            <w:tcW w:w="7541" w:type="dxa"/>
            <w:gridSpan w:val="6"/>
            <w:noWrap w:val="0"/>
            <w:vAlign w:val="top"/>
          </w:tcPr>
          <w:p w14:paraId="46A3485E">
            <w:pPr>
              <w:spacing w:line="400" w:lineRule="exact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  <w:p w14:paraId="6451B63D">
            <w:pPr>
              <w:spacing w:line="400" w:lineRule="exact"/>
              <w:ind w:firstLine="482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（盖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章）</w:t>
            </w:r>
          </w:p>
          <w:p w14:paraId="10312C17">
            <w:pPr>
              <w:spacing w:line="400" w:lineRule="exact"/>
              <w:ind w:firstLine="482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                                     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日</w:t>
            </w:r>
          </w:p>
        </w:tc>
      </w:tr>
      <w:tr w14:paraId="24B2E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4" w:type="dxa"/>
            <w:noWrap w:val="0"/>
            <w:vAlign w:val="center"/>
          </w:tcPr>
          <w:p w14:paraId="0A26CA7B">
            <w:pPr>
              <w:spacing w:line="400" w:lineRule="exact"/>
              <w:jc w:val="center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国家矿山安全监察局省级局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秘书处意见</w:t>
            </w:r>
          </w:p>
        </w:tc>
        <w:tc>
          <w:tcPr>
            <w:tcW w:w="7541" w:type="dxa"/>
            <w:gridSpan w:val="6"/>
            <w:noWrap w:val="0"/>
            <w:vAlign w:val="top"/>
          </w:tcPr>
          <w:p w14:paraId="4D250BF4">
            <w:pPr>
              <w:spacing w:line="400" w:lineRule="exact"/>
              <w:ind w:firstLine="482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</w:p>
          <w:p w14:paraId="7B0538EF">
            <w:pPr>
              <w:spacing w:line="400" w:lineRule="exact"/>
              <w:ind w:firstLine="482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（盖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章）</w:t>
            </w:r>
          </w:p>
          <w:p w14:paraId="55BB83A4">
            <w:pPr>
              <w:spacing w:line="400" w:lineRule="exact"/>
              <w:ind w:firstLine="482"/>
              <w:rPr>
                <w:rFonts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                                     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方正仿宋_GB2312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日</w:t>
            </w:r>
          </w:p>
        </w:tc>
      </w:tr>
    </w:tbl>
    <w:p w14:paraId="73CA1D63">
      <w:pPr>
        <w:spacing w:line="400" w:lineRule="exact"/>
        <w:ind w:firstLine="562"/>
        <w:rPr>
          <w:rFonts w:ascii="Times New Roman" w:hAnsi="Times New Roman" w:eastAsia="方正仿宋_GB2312" w:cs="Times New Roman"/>
          <w:sz w:val="28"/>
          <w:szCs w:val="28"/>
        </w:rPr>
      </w:pPr>
      <w:r>
        <w:rPr>
          <w:rFonts w:ascii="Times New Roman" w:hAnsi="Times New Roman" w:eastAsia="方正仿宋_GB2312" w:cs="Times New Roman"/>
          <w:sz w:val="28"/>
          <w:szCs w:val="28"/>
        </w:rPr>
        <w:t xml:space="preserve">                           </w:t>
      </w:r>
    </w:p>
    <w:p w14:paraId="11B4AF3D">
      <w:r>
        <w:rPr>
          <w:rFonts w:ascii="Times New Roman" w:hAnsi="Times New Roman" w:eastAsia="方正仿宋_GB2312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eastAsia="方正仿宋_GBK" w:cs="Times New Roman"/>
          <w:sz w:val="28"/>
          <w:szCs w:val="28"/>
        </w:rPr>
        <w:t>本人签字：</w:t>
      </w: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66915"/>
    <w:rsid w:val="0A42507B"/>
    <w:rsid w:val="12966915"/>
    <w:rsid w:val="27D369DF"/>
    <w:rsid w:val="38F746FF"/>
    <w:rsid w:val="676B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2025-07-14T09:49:00Z</dcterms:created>
  <dc:creator>刘唤宇</dc:creator>
  <cp:lastModifiedBy>刘唤宇</cp:lastModifiedBy>
  <dcterms:modified xsi:type="dcterms:W3CDTF">2025-07-14T09:49:58Z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076214E994724A118A08287F7FF94900_11</vt:lpwstr>
  </property>
  <property fmtid="{D5CDD505-2E9C-101B-9397-08002B2CF9AE}" pid="4" name="KSOTemplateDocerSaveRecord">
    <vt:lpwstr>eyJoZGlkIjoiYjM0MTk1YWNjMjM4NTBmZmU5MzU4ODczYTIyY2RmN2UiLCJ1c2VySWQiOiI3NDY2Nzk4NzMifQ==</vt:lpwstr>
  </property>
</Properties>
</file>